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D" w:rsidRPr="00350C0D" w:rsidRDefault="00350C0D" w:rsidP="008E26E2">
      <w:pPr>
        <w:widowControl/>
        <w:autoSpaceDE/>
        <w:autoSpaceDN/>
        <w:adjustRightInd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/>
      </w:tblPr>
      <w:tblGrid>
        <w:gridCol w:w="5755"/>
        <w:gridCol w:w="4138"/>
      </w:tblGrid>
      <w:tr w:rsidR="00350C0D" w:rsidRPr="00350C0D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8E26E2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</w:t>
            </w:r>
          </w:p>
          <w:p w:rsidR="00350C0D" w:rsidRDefault="008E26E2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Родительским комитетом</w:t>
            </w:r>
          </w:p>
          <w:p w:rsidR="008E26E2" w:rsidRPr="00350C0D" w:rsidRDefault="008E26E2" w:rsidP="00350C0D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МБДОУ «Детский сад № 16 ст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рхонская»</w:t>
            </w:r>
          </w:p>
          <w:p w:rsidR="00350C0D" w:rsidRPr="00350C0D" w:rsidRDefault="00350C0D" w:rsidP="008E26E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от </w:t>
            </w:r>
            <w:r w:rsidR="008E26E2">
              <w:rPr>
                <w:rFonts w:eastAsia="Times New Roman"/>
                <w:b/>
              </w:rPr>
              <w:t>11.04.2018 г.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350C0D">
              <w:rPr>
                <w:rFonts w:eastAsia="Times New Roman"/>
              </w:rPr>
              <w:t xml:space="preserve">             </w:t>
            </w:r>
            <w:r w:rsidRPr="00350C0D">
              <w:rPr>
                <w:rFonts w:eastAsia="Times New Roman"/>
                <w:b/>
              </w:rPr>
              <w:t>УТВЕРЖДАЮ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Заведующий  МБДОУ</w:t>
            </w:r>
          </w:p>
          <w:p w:rsidR="008E26E2" w:rsidRDefault="00B35F72" w:rsidP="00B35F7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«Детский сад №16</w:t>
            </w:r>
            <w:r w:rsidR="00350C0D" w:rsidRPr="00350C0D">
              <w:rPr>
                <w:rFonts w:eastAsia="Times New Roman"/>
              </w:rPr>
              <w:t xml:space="preserve"> ст. Архонская»</w:t>
            </w:r>
            <w:r w:rsidR="00350C0D" w:rsidRPr="00350C0D">
              <w:rPr>
                <w:rFonts w:eastAsia="Times New Roman"/>
              </w:rPr>
              <w:br/>
              <w:t xml:space="preserve">________________ </w:t>
            </w:r>
            <w:proofErr w:type="spellStart"/>
            <w:r>
              <w:rPr>
                <w:rFonts w:eastAsia="Times New Roman"/>
              </w:rPr>
              <w:t>О.В.Матяш</w:t>
            </w:r>
            <w:proofErr w:type="spellEnd"/>
          </w:p>
          <w:p w:rsidR="00350C0D" w:rsidRPr="00350C0D" w:rsidRDefault="008E26E2" w:rsidP="00B35F7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Приказ № </w:t>
            </w:r>
            <w:proofErr w:type="gramStart"/>
            <w:r>
              <w:rPr>
                <w:rFonts w:eastAsia="Times New Roman"/>
              </w:rPr>
              <w:t>50</w:t>
            </w:r>
            <w:proofErr w:type="gramEnd"/>
            <w:r>
              <w:rPr>
                <w:rFonts w:eastAsia="Times New Roman"/>
              </w:rPr>
              <w:t xml:space="preserve"> а 16.04.2018 г</w:t>
            </w:r>
            <w:r w:rsidR="00350C0D" w:rsidRPr="00350C0D">
              <w:rPr>
                <w:rFonts w:eastAsia="Times New Roman"/>
              </w:rPr>
              <w:br/>
              <w:t xml:space="preserve">  </w:t>
            </w:r>
            <w:r w:rsidR="00350C0D" w:rsidRPr="00350C0D">
              <w:rPr>
                <w:rFonts w:eastAsia="Times New Roman"/>
                <w:u w:val="single"/>
              </w:rPr>
              <w:t xml:space="preserve">   </w:t>
            </w:r>
          </w:p>
        </w:tc>
      </w:tr>
    </w:tbl>
    <w:p w:rsidR="00F10012" w:rsidRDefault="00F10012" w:rsidP="00F1001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color w:val="auto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b w:val="0"/>
          <w:color w:val="auto"/>
          <w:sz w:val="72"/>
          <w:szCs w:val="28"/>
        </w:rPr>
      </w:pPr>
      <w:r w:rsidRPr="00F10012">
        <w:rPr>
          <w:rStyle w:val="FontStyle11"/>
          <w:color w:val="auto"/>
          <w:sz w:val="72"/>
          <w:szCs w:val="28"/>
        </w:rPr>
        <w:t>Положение</w:t>
      </w:r>
    </w:p>
    <w:p w:rsidR="00F10012" w:rsidRPr="00DC3CFE" w:rsidRDefault="00F10012" w:rsidP="00F10012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72"/>
          <w:szCs w:val="28"/>
        </w:rPr>
      </w:pPr>
    </w:p>
    <w:p w:rsidR="00F10012" w:rsidRPr="00DC3CFE" w:rsidRDefault="00F10012" w:rsidP="00F10012">
      <w:pPr>
        <w:pStyle w:val="Style4"/>
        <w:widowControl/>
        <w:tabs>
          <w:tab w:val="left" w:pos="7155"/>
        </w:tabs>
        <w:jc w:val="center"/>
        <w:rPr>
          <w:rStyle w:val="FontStyle11"/>
          <w:b/>
          <w:sz w:val="48"/>
          <w:szCs w:val="28"/>
        </w:rPr>
      </w:pPr>
      <w:r w:rsidRPr="00DC3CFE">
        <w:rPr>
          <w:rStyle w:val="FontStyle11"/>
          <w:b/>
          <w:sz w:val="48"/>
          <w:szCs w:val="28"/>
        </w:rPr>
        <w:t xml:space="preserve">о родительском собрании  </w:t>
      </w:r>
    </w:p>
    <w:p w:rsidR="00F10012" w:rsidRPr="00030246" w:rsidRDefault="00F10012" w:rsidP="00F10012">
      <w:pPr>
        <w:pStyle w:val="Style4"/>
        <w:widowControl/>
        <w:tabs>
          <w:tab w:val="left" w:pos="7155"/>
        </w:tabs>
        <w:rPr>
          <w:rStyle w:val="FontStyle11"/>
          <w:b/>
          <w:sz w:val="44"/>
          <w:szCs w:val="28"/>
        </w:rPr>
      </w:pPr>
      <w:r>
        <w:rPr>
          <w:rStyle w:val="FontStyle11"/>
          <w:b/>
          <w:sz w:val="44"/>
          <w:szCs w:val="28"/>
        </w:rPr>
        <w:t xml:space="preserve"> </w:t>
      </w:r>
    </w:p>
    <w:p w:rsidR="00F10012" w:rsidRDefault="00F1001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Муниципального бюджетного  дошкольного образовательного учреждения</w:t>
      </w:r>
    </w:p>
    <w:p w:rsidR="00F10012" w:rsidRDefault="00B35F7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«Детский  сад №16</w:t>
      </w:r>
      <w:r w:rsidR="00F10012">
        <w:rPr>
          <w:b/>
          <w:sz w:val="40"/>
          <w:szCs w:val="28"/>
        </w:rPr>
        <w:t xml:space="preserve"> ст. Архонская»</w:t>
      </w: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8E26E2" w:rsidRDefault="008E26E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8E26E2" w:rsidRDefault="008E26E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8E26E2" w:rsidRDefault="008E26E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8E26E2" w:rsidRDefault="008E26E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B35F72" w:rsidRDefault="00B35F7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B35F72" w:rsidRDefault="00B35F7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B35F72" w:rsidRDefault="00B35F7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B35F72" w:rsidRDefault="00B35F7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2068B2" w:rsidRDefault="0026751E" w:rsidP="00F10012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  <w:r w:rsidRPr="00096C52">
        <w:rPr>
          <w:rStyle w:val="FontStyle12"/>
          <w:sz w:val="28"/>
          <w:szCs w:val="28"/>
        </w:rPr>
        <w:lastRenderedPageBreak/>
        <w:t>Общие положения</w:t>
      </w:r>
    </w:p>
    <w:p w:rsidR="00C52CDC" w:rsidRPr="00096C52" w:rsidRDefault="00C52CDC" w:rsidP="00C4341D">
      <w:pPr>
        <w:pStyle w:val="Style3"/>
        <w:widowControl/>
        <w:tabs>
          <w:tab w:val="left" w:pos="278"/>
        </w:tabs>
        <w:spacing w:line="276" w:lineRule="auto"/>
        <w:ind w:left="720"/>
        <w:rPr>
          <w:rStyle w:val="FontStyle12"/>
          <w:sz w:val="28"/>
          <w:szCs w:val="28"/>
        </w:rPr>
      </w:pPr>
    </w:p>
    <w:p w:rsidR="00C52CDC" w:rsidRDefault="0026751E" w:rsidP="00B35F72">
      <w:pPr>
        <w:pStyle w:val="Style2"/>
        <w:widowControl/>
        <w:numPr>
          <w:ilvl w:val="1"/>
          <w:numId w:val="5"/>
        </w:numPr>
        <w:tabs>
          <w:tab w:val="left" w:pos="0"/>
        </w:tabs>
        <w:spacing w:before="5" w:line="276" w:lineRule="auto"/>
        <w:ind w:left="0" w:firstLine="0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Настоящее Положение разработано дл</w:t>
      </w:r>
      <w:r w:rsidR="00096C52">
        <w:rPr>
          <w:rStyle w:val="FontStyle11"/>
          <w:sz w:val="28"/>
          <w:szCs w:val="28"/>
        </w:rPr>
        <w:t>я</w:t>
      </w:r>
      <w:r w:rsidRPr="00096C52">
        <w:rPr>
          <w:rStyle w:val="FontStyle11"/>
          <w:sz w:val="28"/>
          <w:szCs w:val="28"/>
        </w:rPr>
        <w:t xml:space="preserve"> муниципального бюджетного</w:t>
      </w:r>
      <w:r w:rsidRPr="00096C52">
        <w:rPr>
          <w:rStyle w:val="FontStyle11"/>
          <w:sz w:val="28"/>
          <w:szCs w:val="28"/>
        </w:rPr>
        <w:br/>
        <w:t>дошкольного образовательного учреждения</w:t>
      </w:r>
      <w:r w:rsidR="00096C52">
        <w:rPr>
          <w:rStyle w:val="FontStyle11"/>
          <w:sz w:val="28"/>
          <w:szCs w:val="28"/>
        </w:rPr>
        <w:t xml:space="preserve"> «</w:t>
      </w:r>
      <w:r w:rsidRPr="00096C52">
        <w:rPr>
          <w:rStyle w:val="FontStyle11"/>
          <w:sz w:val="28"/>
          <w:szCs w:val="28"/>
        </w:rPr>
        <w:t xml:space="preserve">Детский сад № </w:t>
      </w:r>
      <w:r w:rsidR="00B35F72">
        <w:rPr>
          <w:rStyle w:val="FontStyle11"/>
          <w:sz w:val="28"/>
          <w:szCs w:val="28"/>
        </w:rPr>
        <w:t>16</w:t>
      </w:r>
      <w:r w:rsidR="00696B09">
        <w:rPr>
          <w:rStyle w:val="FontStyle11"/>
          <w:sz w:val="28"/>
          <w:szCs w:val="28"/>
        </w:rPr>
        <w:t xml:space="preserve">                 </w:t>
      </w:r>
      <w:r w:rsidR="00096C52">
        <w:rPr>
          <w:rStyle w:val="FontStyle11"/>
          <w:sz w:val="28"/>
          <w:szCs w:val="28"/>
        </w:rPr>
        <w:t xml:space="preserve"> </w:t>
      </w:r>
      <w:r w:rsidR="00350C0D">
        <w:rPr>
          <w:rStyle w:val="FontStyle11"/>
          <w:sz w:val="28"/>
          <w:szCs w:val="28"/>
        </w:rPr>
        <w:t>ст. Архонская</w:t>
      </w:r>
      <w:r w:rsidR="00096C52">
        <w:rPr>
          <w:rStyle w:val="FontStyle11"/>
          <w:sz w:val="28"/>
          <w:szCs w:val="28"/>
        </w:rPr>
        <w:t xml:space="preserve">» </w:t>
      </w:r>
      <w:r w:rsidR="008A2A80">
        <w:rPr>
          <w:rStyle w:val="FontStyle11"/>
          <w:sz w:val="28"/>
          <w:szCs w:val="28"/>
        </w:rPr>
        <w:t xml:space="preserve"> </w:t>
      </w:r>
      <w:r w:rsidR="00096C52">
        <w:rPr>
          <w:rStyle w:val="FontStyle11"/>
          <w:sz w:val="28"/>
          <w:szCs w:val="28"/>
        </w:rPr>
        <w:t>(</w:t>
      </w:r>
      <w:r w:rsidR="00A57C5E">
        <w:rPr>
          <w:rStyle w:val="FontStyle11"/>
          <w:sz w:val="28"/>
          <w:szCs w:val="28"/>
        </w:rPr>
        <w:t>далее</w:t>
      </w:r>
      <w:r w:rsidR="008A2A80">
        <w:rPr>
          <w:rStyle w:val="FontStyle11"/>
          <w:sz w:val="28"/>
          <w:szCs w:val="28"/>
        </w:rPr>
        <w:t xml:space="preserve">  </w:t>
      </w:r>
      <w:r w:rsidRPr="00096C52">
        <w:rPr>
          <w:rStyle w:val="FontStyle11"/>
          <w:sz w:val="28"/>
          <w:szCs w:val="28"/>
        </w:rPr>
        <w:t>-</w:t>
      </w:r>
      <w:r w:rsidR="008A2A80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Учреждение) в соответствии с </w:t>
      </w:r>
      <w:r w:rsidR="008E26E2">
        <w:rPr>
          <w:rStyle w:val="FontStyle11"/>
          <w:sz w:val="28"/>
          <w:szCs w:val="28"/>
        </w:rPr>
        <w:t xml:space="preserve">Федеральным </w:t>
      </w:r>
      <w:r w:rsidRPr="00096C52">
        <w:rPr>
          <w:rStyle w:val="FontStyle11"/>
          <w:sz w:val="28"/>
          <w:szCs w:val="28"/>
        </w:rPr>
        <w:t>Законом</w:t>
      </w:r>
      <w:r w:rsidR="008E26E2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«Об образовании</w:t>
      </w:r>
      <w:r w:rsidR="008E26E2">
        <w:rPr>
          <w:rStyle w:val="FontStyle11"/>
          <w:sz w:val="28"/>
          <w:szCs w:val="28"/>
        </w:rPr>
        <w:t xml:space="preserve">  в Российской Федерации</w:t>
      </w:r>
      <w:r w:rsidRPr="00096C52">
        <w:rPr>
          <w:rStyle w:val="FontStyle11"/>
          <w:sz w:val="28"/>
          <w:szCs w:val="28"/>
        </w:rPr>
        <w:t>»</w:t>
      </w:r>
      <w:r w:rsidR="008E26E2">
        <w:rPr>
          <w:rStyle w:val="FontStyle11"/>
          <w:sz w:val="28"/>
          <w:szCs w:val="28"/>
        </w:rPr>
        <w:t xml:space="preserve"> от 29.12.2012 г.</w:t>
      </w:r>
      <w:proofErr w:type="gramStart"/>
      <w:r w:rsidR="008E26E2">
        <w:rPr>
          <w:rStyle w:val="FontStyle11"/>
          <w:sz w:val="28"/>
          <w:szCs w:val="28"/>
        </w:rPr>
        <w:t xml:space="preserve"> </w:t>
      </w:r>
      <w:r w:rsidR="00C4341D">
        <w:rPr>
          <w:rStyle w:val="FontStyle11"/>
          <w:sz w:val="28"/>
          <w:szCs w:val="28"/>
        </w:rPr>
        <w:t>,</w:t>
      </w:r>
      <w:proofErr w:type="gramEnd"/>
      <w:r w:rsidR="00C4341D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Семейным кодексом РФ (ст. 12), </w:t>
      </w:r>
      <w:r w:rsidR="0033735B">
        <w:rPr>
          <w:rStyle w:val="FontStyle11"/>
          <w:sz w:val="28"/>
          <w:szCs w:val="28"/>
        </w:rPr>
        <w:t>Федеральным государственным образовательным стандартом</w:t>
      </w:r>
      <w:r w:rsidRPr="00096C52">
        <w:rPr>
          <w:rStyle w:val="FontStyle11"/>
          <w:sz w:val="28"/>
          <w:szCs w:val="28"/>
        </w:rPr>
        <w:t xml:space="preserve"> </w:t>
      </w:r>
      <w:r w:rsidR="0033735B">
        <w:rPr>
          <w:rStyle w:val="FontStyle11"/>
          <w:sz w:val="28"/>
          <w:szCs w:val="28"/>
        </w:rPr>
        <w:t xml:space="preserve">ДО, </w:t>
      </w:r>
      <w:r w:rsidR="00862315">
        <w:rPr>
          <w:rStyle w:val="FontStyle11"/>
          <w:sz w:val="28"/>
          <w:szCs w:val="28"/>
        </w:rPr>
        <w:t xml:space="preserve">Уставом </w:t>
      </w:r>
      <w:r w:rsidRPr="00096C52">
        <w:rPr>
          <w:rStyle w:val="FontStyle11"/>
          <w:sz w:val="28"/>
          <w:szCs w:val="28"/>
        </w:rPr>
        <w:t>Учреждения.</w:t>
      </w:r>
    </w:p>
    <w:p w:rsidR="00AF291B" w:rsidRPr="00096C52" w:rsidRDefault="00AF291B" w:rsidP="00B35F72">
      <w:pPr>
        <w:pStyle w:val="Style2"/>
        <w:widowControl/>
        <w:tabs>
          <w:tab w:val="left" w:pos="605"/>
        </w:tabs>
        <w:spacing w:before="5" w:line="276" w:lineRule="auto"/>
        <w:ind w:left="600"/>
        <w:rPr>
          <w:rStyle w:val="FontStyle11"/>
          <w:sz w:val="28"/>
          <w:szCs w:val="28"/>
        </w:rPr>
      </w:pPr>
    </w:p>
    <w:p w:rsidR="002068B2" w:rsidRDefault="00C52CDC" w:rsidP="00B35F72">
      <w:pPr>
        <w:pStyle w:val="Style2"/>
        <w:widowControl/>
        <w:tabs>
          <w:tab w:val="left" w:pos="710"/>
          <w:tab w:val="left" w:pos="3302"/>
        </w:tabs>
        <w:spacing w:before="5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</w:t>
      </w:r>
      <w:r>
        <w:rPr>
          <w:rStyle w:val="FontStyle11"/>
          <w:sz w:val="28"/>
          <w:szCs w:val="28"/>
        </w:rPr>
        <w:tab/>
        <w:t>Общее р</w:t>
      </w:r>
      <w:r w:rsidR="0026751E" w:rsidRPr="00096C52">
        <w:rPr>
          <w:rStyle w:val="FontStyle11"/>
          <w:sz w:val="28"/>
          <w:szCs w:val="28"/>
        </w:rPr>
        <w:t>одительское собрание - коллегиальный орган общественного</w:t>
      </w:r>
      <w:r w:rsidR="0026751E" w:rsidRPr="00096C52">
        <w:rPr>
          <w:rStyle w:val="FontStyle11"/>
          <w:sz w:val="28"/>
          <w:szCs w:val="28"/>
        </w:rPr>
        <w:br/>
        <w:t xml:space="preserve">самоуправления </w:t>
      </w:r>
      <w:r>
        <w:rPr>
          <w:rStyle w:val="FontStyle11"/>
          <w:sz w:val="28"/>
          <w:szCs w:val="28"/>
        </w:rPr>
        <w:t xml:space="preserve"> ДОУ</w:t>
      </w:r>
      <w:r w:rsidR="0026751E" w:rsidRPr="00096C52">
        <w:rPr>
          <w:rStyle w:val="FontStyle11"/>
          <w:sz w:val="28"/>
          <w:szCs w:val="28"/>
        </w:rPr>
        <w:t>, действующий в цел</w:t>
      </w:r>
      <w:r w:rsidR="00096C52">
        <w:rPr>
          <w:rStyle w:val="FontStyle11"/>
          <w:sz w:val="28"/>
          <w:szCs w:val="28"/>
        </w:rPr>
        <w:t xml:space="preserve">ях </w:t>
      </w:r>
      <w:r>
        <w:rPr>
          <w:rStyle w:val="FontStyle11"/>
          <w:sz w:val="28"/>
          <w:szCs w:val="28"/>
        </w:rPr>
        <w:t xml:space="preserve"> обсуждения вопросов, возникающих в ходе осуществления уставной  деятельности, </w:t>
      </w:r>
      <w:r w:rsidR="00096C52">
        <w:rPr>
          <w:rStyle w:val="FontStyle11"/>
          <w:sz w:val="28"/>
          <w:szCs w:val="28"/>
        </w:rPr>
        <w:t>развития и</w:t>
      </w:r>
      <w:r w:rsidR="00096C52">
        <w:rPr>
          <w:rStyle w:val="FontStyle11"/>
          <w:sz w:val="28"/>
          <w:szCs w:val="28"/>
        </w:rPr>
        <w:br/>
        <w:t xml:space="preserve">совершенствования  </w:t>
      </w:r>
      <w:r w:rsidR="0026751E" w:rsidRPr="00096C52">
        <w:rPr>
          <w:rStyle w:val="FontStyle11"/>
          <w:sz w:val="28"/>
          <w:szCs w:val="28"/>
        </w:rPr>
        <w:t>образовательного</w:t>
      </w:r>
      <w:r>
        <w:rPr>
          <w:rStyle w:val="FontStyle11"/>
          <w:sz w:val="28"/>
          <w:szCs w:val="28"/>
        </w:rPr>
        <w:t xml:space="preserve"> и воспитательного </w:t>
      </w:r>
      <w:r w:rsidR="0026751E" w:rsidRPr="00096C52">
        <w:rPr>
          <w:rStyle w:val="FontStyle11"/>
          <w:sz w:val="28"/>
          <w:szCs w:val="28"/>
        </w:rPr>
        <w:t xml:space="preserve"> процесса,</w:t>
      </w:r>
      <w:r w:rsidR="0026751E" w:rsidRPr="00096C52">
        <w:rPr>
          <w:rStyle w:val="FontStyle11"/>
          <w:sz w:val="28"/>
          <w:szCs w:val="28"/>
        </w:rPr>
        <w:br/>
        <w:t xml:space="preserve">взаимодействия родительской общественности и </w:t>
      </w:r>
      <w:r>
        <w:rPr>
          <w:rStyle w:val="FontStyle11"/>
          <w:sz w:val="28"/>
          <w:szCs w:val="28"/>
        </w:rPr>
        <w:t xml:space="preserve"> ДОУ.</w:t>
      </w:r>
    </w:p>
    <w:p w:rsidR="00C52CDC" w:rsidRPr="00096C52" w:rsidRDefault="00C52CDC" w:rsidP="00B35F72">
      <w:pPr>
        <w:pStyle w:val="Style2"/>
        <w:widowControl/>
        <w:tabs>
          <w:tab w:val="left" w:pos="710"/>
          <w:tab w:val="left" w:pos="3302"/>
        </w:tabs>
        <w:spacing w:before="5" w:line="276" w:lineRule="auto"/>
        <w:rPr>
          <w:rStyle w:val="FontStyle11"/>
          <w:sz w:val="28"/>
          <w:szCs w:val="28"/>
        </w:rPr>
      </w:pPr>
    </w:p>
    <w:p w:rsidR="002068B2" w:rsidRDefault="0026751E" w:rsidP="00B35F72">
      <w:pPr>
        <w:pStyle w:val="Style2"/>
        <w:widowControl/>
        <w:tabs>
          <w:tab w:val="left" w:pos="595"/>
        </w:tabs>
        <w:spacing w:before="5"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1.3.</w:t>
      </w:r>
      <w:r w:rsidRPr="00096C52">
        <w:rPr>
          <w:rStyle w:val="FontStyle11"/>
          <w:sz w:val="28"/>
          <w:szCs w:val="28"/>
        </w:rPr>
        <w:tab/>
        <w:t xml:space="preserve">В состав </w:t>
      </w:r>
      <w:r w:rsidR="00C52CDC">
        <w:rPr>
          <w:rStyle w:val="FontStyle11"/>
          <w:sz w:val="28"/>
          <w:szCs w:val="28"/>
        </w:rPr>
        <w:t xml:space="preserve"> Общего </w:t>
      </w:r>
      <w:r w:rsidRPr="00096C52">
        <w:rPr>
          <w:rStyle w:val="FontStyle11"/>
          <w:sz w:val="28"/>
          <w:szCs w:val="28"/>
        </w:rPr>
        <w:t xml:space="preserve">родительского </w:t>
      </w:r>
      <w:r w:rsidR="008E26E2">
        <w:rPr>
          <w:rStyle w:val="FontStyle11"/>
          <w:sz w:val="28"/>
          <w:szCs w:val="28"/>
        </w:rPr>
        <w:t>собрания</w:t>
      </w:r>
      <w:r w:rsidRPr="00096C52">
        <w:rPr>
          <w:rStyle w:val="FontStyle11"/>
          <w:sz w:val="28"/>
          <w:szCs w:val="28"/>
        </w:rPr>
        <w:t xml:space="preserve"> входят все родители </w:t>
      </w:r>
      <w:r w:rsidR="00096C52">
        <w:rPr>
          <w:rStyle w:val="FontStyle11"/>
          <w:sz w:val="28"/>
          <w:szCs w:val="28"/>
        </w:rPr>
        <w:t>(</w:t>
      </w:r>
      <w:r w:rsidR="00C52CDC">
        <w:rPr>
          <w:rStyle w:val="FontStyle11"/>
          <w:sz w:val="28"/>
          <w:szCs w:val="28"/>
        </w:rPr>
        <w:t xml:space="preserve">законные </w:t>
      </w:r>
      <w:r w:rsidRPr="00096C52">
        <w:rPr>
          <w:rStyle w:val="FontStyle11"/>
          <w:sz w:val="28"/>
          <w:szCs w:val="28"/>
        </w:rPr>
        <w:t>представители)</w:t>
      </w:r>
      <w:r w:rsidR="00096C52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воспитанников, посещающих</w:t>
      </w:r>
      <w:r w:rsidR="00C52CDC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</w:t>
      </w:r>
      <w:r w:rsidR="00C52CDC">
        <w:rPr>
          <w:rStyle w:val="FontStyle11"/>
          <w:sz w:val="28"/>
          <w:szCs w:val="28"/>
        </w:rPr>
        <w:t>ДОУ</w:t>
      </w:r>
      <w:r w:rsidRPr="00096C52">
        <w:rPr>
          <w:rStyle w:val="FontStyle11"/>
          <w:sz w:val="28"/>
          <w:szCs w:val="28"/>
        </w:rPr>
        <w:t>.</w:t>
      </w:r>
    </w:p>
    <w:p w:rsidR="00C52CDC" w:rsidRPr="00096C52" w:rsidRDefault="00C52CDC" w:rsidP="00B35F72">
      <w:pPr>
        <w:pStyle w:val="Style2"/>
        <w:widowControl/>
        <w:tabs>
          <w:tab w:val="left" w:pos="595"/>
        </w:tabs>
        <w:spacing w:before="5" w:line="276" w:lineRule="auto"/>
        <w:rPr>
          <w:rStyle w:val="FontStyle11"/>
          <w:sz w:val="28"/>
          <w:szCs w:val="28"/>
        </w:rPr>
      </w:pPr>
    </w:p>
    <w:p w:rsidR="00C52CDC" w:rsidRPr="00C52CDC" w:rsidRDefault="0026751E" w:rsidP="00B35F72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 xml:space="preserve">Решения родительского собрания рассматриваются на </w:t>
      </w:r>
      <w:r w:rsidR="00096C52">
        <w:rPr>
          <w:rStyle w:val="FontStyle11"/>
          <w:sz w:val="28"/>
          <w:szCs w:val="28"/>
        </w:rPr>
        <w:t xml:space="preserve">педагогическом совете и </w:t>
      </w:r>
      <w:r w:rsidRPr="00096C52">
        <w:rPr>
          <w:rStyle w:val="FontStyle11"/>
          <w:sz w:val="28"/>
          <w:szCs w:val="28"/>
        </w:rPr>
        <w:t xml:space="preserve">при необходимости на Общем собрании </w:t>
      </w:r>
      <w:r w:rsidR="00C52CDC">
        <w:rPr>
          <w:rStyle w:val="FontStyle11"/>
          <w:sz w:val="28"/>
          <w:szCs w:val="28"/>
        </w:rPr>
        <w:t xml:space="preserve"> ДОУ.</w:t>
      </w:r>
    </w:p>
    <w:p w:rsidR="00C52CDC" w:rsidRDefault="00C52CDC" w:rsidP="00B35F72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B35F72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C52CDC" w:rsidRDefault="00C52CDC" w:rsidP="00B35F72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B35F72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2068B2" w:rsidRPr="00096C52" w:rsidRDefault="002068B2" w:rsidP="00C4341D">
      <w:pPr>
        <w:pStyle w:val="Style3"/>
        <w:widowControl/>
        <w:spacing w:line="276" w:lineRule="auto"/>
        <w:rPr>
          <w:sz w:val="28"/>
          <w:szCs w:val="28"/>
        </w:rPr>
      </w:pPr>
    </w:p>
    <w:p w:rsidR="002068B2" w:rsidRDefault="0026751E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sz w:val="28"/>
          <w:szCs w:val="28"/>
        </w:rPr>
      </w:pPr>
      <w:r w:rsidRPr="00096C52">
        <w:rPr>
          <w:rStyle w:val="FontStyle12"/>
          <w:sz w:val="28"/>
          <w:szCs w:val="28"/>
        </w:rPr>
        <w:t>2.</w:t>
      </w:r>
      <w:r w:rsidRPr="00096C52">
        <w:rPr>
          <w:rStyle w:val="FontStyle12"/>
          <w:sz w:val="28"/>
          <w:szCs w:val="28"/>
        </w:rPr>
        <w:tab/>
        <w:t>Основные задачи Родительского собрания</w:t>
      </w:r>
    </w:p>
    <w:p w:rsidR="00C52CDC" w:rsidRDefault="00C52CDC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b w:val="0"/>
          <w:sz w:val="28"/>
          <w:szCs w:val="28"/>
        </w:rPr>
      </w:pPr>
      <w:r w:rsidRPr="00C52CDC">
        <w:rPr>
          <w:rStyle w:val="FontStyle12"/>
          <w:b w:val="0"/>
          <w:sz w:val="28"/>
          <w:szCs w:val="28"/>
        </w:rPr>
        <w:t>Основные задачи Родительского собрания</w:t>
      </w:r>
      <w:r>
        <w:rPr>
          <w:rStyle w:val="FontStyle12"/>
          <w:b w:val="0"/>
          <w:sz w:val="28"/>
          <w:szCs w:val="28"/>
        </w:rPr>
        <w:t xml:space="preserve"> являются:</w:t>
      </w:r>
    </w:p>
    <w:p w:rsidR="00C52CDC" w:rsidRPr="00C52CDC" w:rsidRDefault="00C52CDC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b w:val="0"/>
          <w:sz w:val="28"/>
          <w:szCs w:val="28"/>
        </w:rPr>
      </w:pPr>
    </w:p>
    <w:p w:rsidR="002068B2" w:rsidRDefault="0026751E" w:rsidP="00C4341D">
      <w:pPr>
        <w:pStyle w:val="Style2"/>
        <w:widowControl/>
        <w:numPr>
          <w:ilvl w:val="1"/>
          <w:numId w:val="4"/>
        </w:numPr>
        <w:spacing w:line="276" w:lineRule="auto"/>
        <w:ind w:left="142" w:firstLine="0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Совместная работа Родительского собр</w:t>
      </w:r>
      <w:r w:rsidR="00EA0A59">
        <w:rPr>
          <w:rStyle w:val="FontStyle11"/>
          <w:sz w:val="28"/>
          <w:szCs w:val="28"/>
        </w:rPr>
        <w:t xml:space="preserve">ания и ДОУ по реализации </w:t>
      </w:r>
      <w:r w:rsidRPr="00096C52">
        <w:rPr>
          <w:rStyle w:val="FontStyle11"/>
          <w:sz w:val="28"/>
          <w:szCs w:val="28"/>
        </w:rPr>
        <w:t>государственной политики в области дошкольного образования.</w:t>
      </w:r>
    </w:p>
    <w:p w:rsidR="00C52CDC" w:rsidRPr="00096C52" w:rsidRDefault="00C52CDC" w:rsidP="00C4341D">
      <w:pPr>
        <w:pStyle w:val="Style2"/>
        <w:widowControl/>
        <w:tabs>
          <w:tab w:val="left" w:pos="490"/>
        </w:tabs>
        <w:spacing w:line="276" w:lineRule="auto"/>
        <w:ind w:left="1080"/>
        <w:rPr>
          <w:rStyle w:val="FontStyle11"/>
          <w:sz w:val="28"/>
          <w:szCs w:val="28"/>
        </w:rPr>
      </w:pPr>
    </w:p>
    <w:p w:rsidR="00EA0A59" w:rsidRDefault="002535B5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2</w:t>
      </w:r>
      <w:r w:rsidR="0026751E" w:rsidRPr="002535B5">
        <w:rPr>
          <w:rStyle w:val="FontStyle13"/>
          <w:i w:val="0"/>
          <w:sz w:val="28"/>
          <w:szCs w:val="28"/>
        </w:rPr>
        <w:t>.2</w:t>
      </w:r>
      <w:r w:rsidR="0026751E" w:rsidRPr="00096C52">
        <w:rPr>
          <w:rStyle w:val="FontStyle13"/>
          <w:sz w:val="28"/>
          <w:szCs w:val="28"/>
        </w:rPr>
        <w:t>.</w:t>
      </w:r>
      <w:r w:rsidR="0026751E" w:rsidRPr="00096C52">
        <w:rPr>
          <w:rStyle w:val="FontStyle11"/>
          <w:sz w:val="28"/>
          <w:szCs w:val="28"/>
        </w:rPr>
        <w:t>Рассмотрение и обсуждение основных направлений развития</w:t>
      </w:r>
      <w:r w:rsidR="0026751E" w:rsidRPr="00096C52">
        <w:rPr>
          <w:rStyle w:val="FontStyle11"/>
          <w:sz w:val="28"/>
          <w:szCs w:val="28"/>
        </w:rPr>
        <w:br/>
      </w:r>
      <w:r w:rsidR="00EA0A59">
        <w:rPr>
          <w:rStyle w:val="FontStyle11"/>
          <w:sz w:val="28"/>
          <w:szCs w:val="28"/>
        </w:rPr>
        <w:t xml:space="preserve">    ДОУ</w:t>
      </w:r>
      <w:r w:rsidR="0026751E" w:rsidRPr="00096C52">
        <w:rPr>
          <w:rStyle w:val="FontStyle11"/>
          <w:sz w:val="28"/>
          <w:szCs w:val="28"/>
        </w:rPr>
        <w:t>.</w:t>
      </w:r>
    </w:p>
    <w:p w:rsidR="00EA0A59" w:rsidRDefault="00EA0A59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2.3.</w:t>
      </w:r>
      <w:r w:rsidRPr="00096C52">
        <w:rPr>
          <w:rStyle w:val="FontStyle11"/>
          <w:sz w:val="28"/>
          <w:szCs w:val="28"/>
        </w:rPr>
        <w:tab/>
        <w:t>Принятие решений, требующих учета мнения родителей по различным</w:t>
      </w:r>
      <w:r w:rsidRPr="00096C52">
        <w:rPr>
          <w:rStyle w:val="FontStyle11"/>
          <w:sz w:val="28"/>
          <w:szCs w:val="28"/>
        </w:rPr>
        <w:br/>
        <w:t>вопросам жизни Учреждения.</w:t>
      </w:r>
    </w:p>
    <w:p w:rsidR="00EA0A59" w:rsidRDefault="00EA0A59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</w:p>
    <w:p w:rsidR="002068B2" w:rsidRDefault="0026751E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2.4.</w:t>
      </w:r>
      <w:r w:rsidRPr="00096C52">
        <w:rPr>
          <w:rStyle w:val="FontStyle11"/>
          <w:sz w:val="28"/>
          <w:szCs w:val="28"/>
        </w:rPr>
        <w:tab/>
        <w:t>Информирование, инструктирование родительского состава об</w:t>
      </w:r>
      <w:r w:rsidRPr="00096C52">
        <w:rPr>
          <w:rStyle w:val="FontStyle11"/>
          <w:sz w:val="28"/>
          <w:szCs w:val="28"/>
        </w:rPr>
        <w:br/>
        <w:t>изменении или введении новых организационных моментов в режим</w:t>
      </w:r>
      <w:r w:rsidR="00EA0A59">
        <w:rPr>
          <w:rStyle w:val="FontStyle11"/>
          <w:sz w:val="28"/>
          <w:szCs w:val="28"/>
        </w:rPr>
        <w:t>е</w:t>
      </w:r>
      <w:r w:rsidRPr="00096C52">
        <w:rPr>
          <w:rStyle w:val="FontStyle11"/>
          <w:sz w:val="28"/>
          <w:szCs w:val="28"/>
        </w:rPr>
        <w:br/>
        <w:t xml:space="preserve">функционирования </w:t>
      </w:r>
      <w:r w:rsidR="00EA0A59">
        <w:rPr>
          <w:rStyle w:val="FontStyle11"/>
          <w:sz w:val="28"/>
          <w:szCs w:val="28"/>
        </w:rPr>
        <w:t>ДОУ</w:t>
      </w:r>
      <w:r w:rsidRPr="00096C52">
        <w:rPr>
          <w:rStyle w:val="FontStyle11"/>
          <w:sz w:val="28"/>
          <w:szCs w:val="28"/>
        </w:rPr>
        <w:t>.</w:t>
      </w:r>
    </w:p>
    <w:p w:rsidR="00EA0A59" w:rsidRPr="00096C52" w:rsidRDefault="00EA0A59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numPr>
          <w:ilvl w:val="0"/>
          <w:numId w:val="2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EA0A59" w:rsidRDefault="00EA0A59" w:rsidP="00C4341D">
      <w:pPr>
        <w:pStyle w:val="Style2"/>
        <w:widowControl/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</w:p>
    <w:p w:rsidR="002068B2" w:rsidRDefault="0026751E" w:rsidP="00C4341D">
      <w:pPr>
        <w:pStyle w:val="Style2"/>
        <w:widowControl/>
        <w:numPr>
          <w:ilvl w:val="0"/>
          <w:numId w:val="2"/>
        </w:numPr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Знакомство родителей с аналитическими материалами.</w:t>
      </w:r>
    </w:p>
    <w:p w:rsidR="00EA0A59" w:rsidRPr="00096C52" w:rsidRDefault="00EA0A59" w:rsidP="00C4341D">
      <w:pPr>
        <w:pStyle w:val="Style2"/>
        <w:widowControl/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</w:p>
    <w:p w:rsidR="002068B2" w:rsidRPr="00096C52" w:rsidRDefault="00096C52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  <w:r>
        <w:rPr>
          <w:sz w:val="28"/>
          <w:szCs w:val="28"/>
        </w:rPr>
        <w:t>2.7.</w:t>
      </w:r>
      <w:r w:rsidR="0026751E" w:rsidRPr="00096C52">
        <w:rPr>
          <w:rStyle w:val="FontStyle11"/>
          <w:sz w:val="28"/>
          <w:szCs w:val="28"/>
        </w:rPr>
        <w:t>Обсуждение чрезвычайных случаев, сложных или конфликтных ситуаций.</w:t>
      </w:r>
    </w:p>
    <w:p w:rsidR="00EA0A59" w:rsidRDefault="00EA0A59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</w:p>
    <w:p w:rsidR="002068B2" w:rsidRPr="00096C52" w:rsidRDefault="00096C52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2.8.</w:t>
      </w:r>
      <w:r w:rsidR="0026751E" w:rsidRPr="00096C52">
        <w:rPr>
          <w:rStyle w:val="FontStyle11"/>
          <w:sz w:val="28"/>
          <w:szCs w:val="28"/>
        </w:rPr>
        <w:t>Рассмотрение и утверждение дополнительных платных услуг в Учреждении.</w:t>
      </w:r>
    </w:p>
    <w:p w:rsidR="002068B2" w:rsidRDefault="002068B2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EA0A59" w:rsidRP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EA0A59">
        <w:rPr>
          <w:sz w:val="28"/>
          <w:szCs w:val="28"/>
        </w:rPr>
        <w:t>.9.Координация действий родительской общественности и педагогического коллектива ДОУ по вопросам образования, оздоровления и развития воспитанников.</w:t>
      </w:r>
    </w:p>
    <w:p w:rsidR="00EA0A59" w:rsidRP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EA0A59" w:rsidRDefault="00EA0A59" w:rsidP="00C4341D">
      <w:pPr>
        <w:pStyle w:val="Style1"/>
        <w:widowControl/>
        <w:spacing w:line="276" w:lineRule="auto"/>
        <w:rPr>
          <w:b/>
          <w:sz w:val="32"/>
          <w:szCs w:val="28"/>
        </w:rPr>
      </w:pPr>
      <w:r w:rsidRPr="00EA0A59">
        <w:rPr>
          <w:b/>
          <w:sz w:val="32"/>
          <w:szCs w:val="28"/>
        </w:rPr>
        <w:t>3.Компетенция Общего родительского собрания.</w:t>
      </w:r>
    </w:p>
    <w:p w:rsidR="002E7A6F" w:rsidRPr="00EA0A59" w:rsidRDefault="002E7A6F" w:rsidP="00B35F72">
      <w:pPr>
        <w:pStyle w:val="Style1"/>
        <w:widowControl/>
        <w:spacing w:line="276" w:lineRule="auto"/>
        <w:jc w:val="both"/>
        <w:rPr>
          <w:b/>
          <w:sz w:val="32"/>
          <w:szCs w:val="28"/>
        </w:rPr>
      </w:pPr>
    </w:p>
    <w:p w:rsidR="00EA0A59" w:rsidRDefault="00EA0A59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 w:rsidRPr="00EA0A59">
        <w:rPr>
          <w:sz w:val="28"/>
          <w:szCs w:val="28"/>
        </w:rPr>
        <w:t>В компетенции Общего родительского собрания ДОУ следующее:</w:t>
      </w:r>
    </w:p>
    <w:p w:rsidR="002E7A6F" w:rsidRPr="00EA0A59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EA0A59" w:rsidRDefault="00EA0A59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 w:rsidRPr="00EA0A59">
        <w:rPr>
          <w:sz w:val="28"/>
          <w:szCs w:val="28"/>
        </w:rPr>
        <w:t>3.1.Вносит соответствующие предл</w:t>
      </w:r>
      <w:r>
        <w:rPr>
          <w:sz w:val="28"/>
          <w:szCs w:val="28"/>
        </w:rPr>
        <w:t>ожения по обсуждаемым вопросам.</w:t>
      </w:r>
    </w:p>
    <w:p w:rsidR="00EA0A59" w:rsidRDefault="00EA0A59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 w:rsidRPr="00EA0A59">
        <w:rPr>
          <w:sz w:val="28"/>
          <w:szCs w:val="28"/>
        </w:rPr>
        <w:t>не входящим в компетенцию других органов самоуправления ДОУ.</w:t>
      </w:r>
    </w:p>
    <w:p w:rsidR="002E7A6F" w:rsidRPr="00EA0A59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2068B2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Принимает решения по обсуждаемым вопросам, не входящим в компетенцию других органов самоуправления ДОУ.</w:t>
      </w: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дополнений.</w:t>
      </w: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Изучает основные направления</w:t>
      </w:r>
      <w:r w:rsidR="009A30A1" w:rsidRPr="009A30A1">
        <w:rPr>
          <w:sz w:val="28"/>
          <w:szCs w:val="28"/>
        </w:rPr>
        <w:t xml:space="preserve"> </w:t>
      </w:r>
      <w:r w:rsidR="009A30A1">
        <w:rPr>
          <w:sz w:val="28"/>
          <w:szCs w:val="28"/>
        </w:rPr>
        <w:t>оздоровительной и</w:t>
      </w:r>
      <w:r>
        <w:rPr>
          <w:sz w:val="28"/>
          <w:szCs w:val="28"/>
        </w:rPr>
        <w:t xml:space="preserve"> о</w:t>
      </w:r>
      <w:r w:rsidR="009A30A1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деятельности в ДОУ, вносит предложения по их совершенствованию.</w:t>
      </w: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2E7A6F" w:rsidRDefault="009A30A1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3.5.З</w:t>
      </w:r>
      <w:r w:rsidR="002E7A6F">
        <w:rPr>
          <w:sz w:val="28"/>
          <w:szCs w:val="28"/>
        </w:rPr>
        <w:t>аслушивает информацию воспитателей групп,  медицинских работников о состоянии здоровья детей групп.</w:t>
      </w: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2E7A6F" w:rsidRDefault="002E7A6F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Решает</w:t>
      </w:r>
      <w:r w:rsidR="005101BA">
        <w:rPr>
          <w:sz w:val="28"/>
          <w:szCs w:val="28"/>
        </w:rPr>
        <w:t xml:space="preserve"> вопросы оказания помощи воспитателям группы в работе с неблагополучными семьями.</w:t>
      </w: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Принимает решение об оказании посильной помощи ДОУ (группе)  в  укреплении материально-технической базы ДОУ (группы), по благоустройству и ремонту его помещений, детских площадок и территории силами родительской общественности.</w:t>
      </w: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Планирует организацию развлекательных мероприятий с детьми сверх годового плана.</w:t>
      </w: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101BA" w:rsidRDefault="005101BA" w:rsidP="00B35F72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3.9.Принимает решение об оказании благотворительной помощи, направленной на развитие ДОУ, совершенствование педагогического процесса в группе. </w:t>
      </w:r>
    </w:p>
    <w:p w:rsidR="002068B2" w:rsidRPr="005101BA" w:rsidRDefault="005101BA" w:rsidP="00C4341D">
      <w:pPr>
        <w:pStyle w:val="Style1"/>
        <w:widowControl/>
        <w:spacing w:before="192" w:line="276" w:lineRule="auto"/>
        <w:rPr>
          <w:rStyle w:val="FontStyle12"/>
          <w:b w:val="0"/>
          <w:sz w:val="32"/>
          <w:szCs w:val="28"/>
        </w:rPr>
      </w:pPr>
      <w:r w:rsidRPr="005101BA">
        <w:rPr>
          <w:b/>
          <w:sz w:val="32"/>
          <w:szCs w:val="28"/>
        </w:rPr>
        <w:t xml:space="preserve">4. Права  общего </w:t>
      </w:r>
      <w:r w:rsidRPr="005101BA">
        <w:rPr>
          <w:rStyle w:val="FontStyle12"/>
          <w:sz w:val="32"/>
          <w:szCs w:val="28"/>
        </w:rPr>
        <w:t>р</w:t>
      </w:r>
      <w:r w:rsidR="0026751E" w:rsidRPr="005101BA">
        <w:rPr>
          <w:rStyle w:val="FontStyle12"/>
          <w:sz w:val="32"/>
          <w:szCs w:val="28"/>
        </w:rPr>
        <w:t>одительского собрания</w:t>
      </w:r>
    </w:p>
    <w:p w:rsidR="005101BA" w:rsidRPr="001229CA" w:rsidRDefault="00096C52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1"/>
          <w:spacing w:val="-20"/>
          <w:szCs w:val="28"/>
        </w:rPr>
        <w:t xml:space="preserve">     </w:t>
      </w:r>
      <w:r w:rsidR="005101BA" w:rsidRPr="001229CA">
        <w:rPr>
          <w:sz w:val="28"/>
          <w:szCs w:val="28"/>
        </w:rPr>
        <w:t>Общее</w:t>
      </w:r>
      <w:r w:rsidR="005101BA" w:rsidRPr="001229CA">
        <w:rPr>
          <w:b/>
          <w:sz w:val="28"/>
          <w:szCs w:val="28"/>
        </w:rPr>
        <w:t xml:space="preserve"> </w:t>
      </w:r>
      <w:r w:rsidR="005101BA" w:rsidRPr="001229CA">
        <w:rPr>
          <w:rStyle w:val="FontStyle12"/>
          <w:b w:val="0"/>
          <w:sz w:val="28"/>
          <w:szCs w:val="28"/>
        </w:rPr>
        <w:t>родительское  собрание имеет право:</w:t>
      </w:r>
    </w:p>
    <w:p w:rsidR="005101BA" w:rsidRPr="001229C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5101BA" w:rsidRPr="009A30A1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9A30A1">
        <w:rPr>
          <w:rStyle w:val="FontStyle12"/>
          <w:b w:val="0"/>
          <w:sz w:val="28"/>
          <w:szCs w:val="28"/>
        </w:rPr>
        <w:t>4.1. Выбирать родительский комитет ДОУ.</w:t>
      </w:r>
    </w:p>
    <w:p w:rsidR="005101BA" w:rsidRP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>4.2.Требовать у Родительского комитета ДОУ выполнения его решений.</w:t>
      </w:r>
    </w:p>
    <w:p w:rsidR="001229CA" w:rsidRP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 xml:space="preserve">4.3. Каждый член Общего родительского собрания имеет право:  </w:t>
      </w:r>
    </w:p>
    <w:p w:rsidR="001229CA" w:rsidRP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>4.3.1. Потребовать обсуждения Общим родительским собранием любого вопроса, входящего в его компетенцию.</w:t>
      </w:r>
    </w:p>
    <w:p w:rsid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 xml:space="preserve">4.3.2. При несогласии с решением Общего родительского </w:t>
      </w:r>
      <w:r>
        <w:rPr>
          <w:rStyle w:val="FontStyle12"/>
          <w:b w:val="0"/>
          <w:sz w:val="28"/>
          <w:szCs w:val="28"/>
        </w:rPr>
        <w:t xml:space="preserve"> собрания высказывать свое мотивированное мнение, которое должно быть занесено в протокол.</w:t>
      </w: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1229CA">
        <w:rPr>
          <w:rStyle w:val="FontStyle12"/>
          <w:sz w:val="32"/>
          <w:szCs w:val="28"/>
        </w:rPr>
        <w:t>5. Организация управления Общим родительским собранием.</w:t>
      </w: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5.1. В состав Общего родительского собрания входят все родители </w:t>
      </w:r>
      <w:proofErr w:type="gramStart"/>
      <w:r>
        <w:rPr>
          <w:rStyle w:val="FontStyle12"/>
          <w:b w:val="0"/>
          <w:sz w:val="28"/>
          <w:szCs w:val="28"/>
        </w:rPr>
        <w:t xml:space="preserve">( </w:t>
      </w:r>
      <w:proofErr w:type="gramEnd"/>
      <w:r>
        <w:rPr>
          <w:rStyle w:val="FontStyle12"/>
          <w:b w:val="0"/>
          <w:sz w:val="28"/>
          <w:szCs w:val="28"/>
        </w:rPr>
        <w:t>законные представители) воспитанников ДОУ.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1229CA" w:rsidRDefault="001229C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5.2. Общее родительское собрание  избирает  из своего состава Родительский </w:t>
      </w:r>
      <w:r w:rsidR="00732671">
        <w:rPr>
          <w:rStyle w:val="FontStyle12"/>
          <w:b w:val="0"/>
          <w:sz w:val="28"/>
          <w:szCs w:val="28"/>
        </w:rPr>
        <w:t>комитет ДОУ.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732671" w:rsidRDefault="00732671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5.3. Для ведения заседаний Общее  родительское собрание из своего состава выбирает председателя и секретаря сроком на один учебный год.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732671" w:rsidRDefault="00732671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5.4.В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 председателем Общего родительского собрания ДОУ.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732671" w:rsidRDefault="00732671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5.5. Общее родительское собрание ведет  заведующий ДОУ совместно с председателем.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8A2A80" w:rsidRDefault="00732671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5.6. Председатель</w:t>
      </w:r>
      <w:r w:rsidR="008A2A80">
        <w:rPr>
          <w:rStyle w:val="FontStyle12"/>
          <w:b w:val="0"/>
          <w:sz w:val="28"/>
          <w:szCs w:val="28"/>
        </w:rPr>
        <w:t xml:space="preserve"> общего родительского собрания:</w:t>
      </w:r>
    </w:p>
    <w:p w:rsidR="008A2A80" w:rsidRDefault="00732671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br/>
        <w:t xml:space="preserve"> 5.6.1. Обе</w:t>
      </w:r>
      <w:r w:rsidR="008A2A80">
        <w:rPr>
          <w:rStyle w:val="FontStyle12"/>
          <w:b w:val="0"/>
          <w:sz w:val="28"/>
          <w:szCs w:val="28"/>
        </w:rPr>
        <w:t>спечивает посещаемость родительского  собрания совместно с председателями родительских комитетов групп.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5.6.2. Совместно с заведующим ДОУ организует  подготовку  и проведение  Общего родительского собрания.</w:t>
      </w:r>
    </w:p>
    <w:p w:rsidR="00350C0D" w:rsidRDefault="00350C0D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5.6.3.</w:t>
      </w:r>
      <w:r w:rsidR="00732671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Совместно с заведующим ДОУ определяет повестку дня Общего родительского собрания.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732671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5.6.4. Взаимодействует с  председателями родительских комитетов групп.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5.6.5. Взаимодействует с заведующим ДОУ по вопросам ведения собрания, выполнения его решений.</w:t>
      </w: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8A2A80" w:rsidRDefault="008A2A80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5.7. Общее родительское собрание </w:t>
      </w:r>
      <w:r w:rsidR="00AB13DE">
        <w:rPr>
          <w:rStyle w:val="FontStyle12"/>
          <w:b w:val="0"/>
          <w:sz w:val="28"/>
          <w:szCs w:val="28"/>
        </w:rPr>
        <w:t>работает по плану, представляющему собой часть годового плана работы ДОУ.</w:t>
      </w: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5.8. Общее родительское собрание собирается не реже 2 раз в год, групповое родительское собрание – не реже 1 раза в квартал.</w:t>
      </w: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5101BA" w:rsidRP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AB13DE">
        <w:rPr>
          <w:rStyle w:val="FontStyle12"/>
          <w:b w:val="0"/>
          <w:sz w:val="28"/>
          <w:szCs w:val="28"/>
        </w:rPr>
        <w:t>5.9</w:t>
      </w:r>
      <w:r>
        <w:rPr>
          <w:rStyle w:val="FontStyle12"/>
          <w:b w:val="0"/>
          <w:sz w:val="28"/>
          <w:szCs w:val="28"/>
        </w:rPr>
        <w:t xml:space="preserve"> Заседания Общего родительского собрания правомочны, если на них присутствует не менее половины всех родителей  (законных представителей)</w:t>
      </w:r>
    </w:p>
    <w:p w:rsidR="005101BA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воспитанников ДОУ.</w:t>
      </w:r>
    </w:p>
    <w:p w:rsidR="00AB13DE" w:rsidRPr="001229CA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5101BA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5.11.Организацию выполнения решений Общего родительского собрания осуществляет Родительский комитет совместно с заведующим ДОУ или Родительский комитет группы.</w:t>
      </w:r>
    </w:p>
    <w:p w:rsidR="00AB13DE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42504B" w:rsidRDefault="00AB13DE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5.12.Непосредственным выполнением решений 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42504B" w:rsidRP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42504B">
        <w:rPr>
          <w:rStyle w:val="FontStyle12"/>
          <w:sz w:val="32"/>
          <w:szCs w:val="28"/>
        </w:rPr>
        <w:t xml:space="preserve">6. Взаимосвязи </w:t>
      </w:r>
      <w:r w:rsidR="00AB13DE" w:rsidRPr="0042504B">
        <w:rPr>
          <w:rStyle w:val="FontStyle12"/>
          <w:sz w:val="32"/>
          <w:szCs w:val="28"/>
        </w:rPr>
        <w:t xml:space="preserve"> </w:t>
      </w:r>
      <w:r w:rsidRPr="0042504B">
        <w:rPr>
          <w:rStyle w:val="FontStyle12"/>
          <w:sz w:val="32"/>
          <w:szCs w:val="28"/>
        </w:rPr>
        <w:t xml:space="preserve">Общего родительского собрания. 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B13DE" w:rsidRPr="001229CA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6.1. Общее родительское собрание</w:t>
      </w:r>
      <w:r w:rsidR="00AB13DE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взаимодействует: с Родительским комитетом ДОУ, Педагогическим советом ДОУ.</w:t>
      </w:r>
      <w:r w:rsidR="00AB13DE">
        <w:rPr>
          <w:rStyle w:val="FontStyle12"/>
          <w:b w:val="0"/>
          <w:sz w:val="28"/>
          <w:szCs w:val="28"/>
        </w:rPr>
        <w:t xml:space="preserve">   </w:t>
      </w: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Pr="009A30A1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9A30A1">
        <w:rPr>
          <w:rStyle w:val="FontStyle12"/>
          <w:sz w:val="32"/>
          <w:szCs w:val="28"/>
        </w:rPr>
        <w:t>7.Ответственность Общего родительского собрания.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7.1.Общее родительское собрание несет ответственность: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7.1.1. За выполнение закрепленных за ним задач и функций. </w:t>
      </w:r>
    </w:p>
    <w:p w:rsidR="005101BA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7.1.2. Соответствие принимаемых решений законодательству РФ, нормативно-правовым актам.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5411E" w:rsidRDefault="00A5411E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</w:p>
    <w:p w:rsidR="00A5411E" w:rsidRDefault="00A5411E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42504B">
        <w:rPr>
          <w:rStyle w:val="FontStyle12"/>
          <w:sz w:val="32"/>
          <w:szCs w:val="28"/>
        </w:rPr>
        <w:t>8.Делопроизводство</w:t>
      </w:r>
      <w:r w:rsidRPr="0042504B">
        <w:rPr>
          <w:rStyle w:val="FontStyle12"/>
          <w:b w:val="0"/>
          <w:sz w:val="32"/>
          <w:szCs w:val="28"/>
        </w:rPr>
        <w:t xml:space="preserve"> </w:t>
      </w:r>
      <w:r w:rsidRPr="0042504B">
        <w:rPr>
          <w:rStyle w:val="FontStyle12"/>
          <w:sz w:val="32"/>
          <w:szCs w:val="28"/>
        </w:rPr>
        <w:t>Общего родительского собрания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>
        <w:rPr>
          <w:rStyle w:val="FontStyle12"/>
          <w:sz w:val="32"/>
          <w:szCs w:val="28"/>
        </w:rPr>
        <w:t xml:space="preserve">  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42504B">
        <w:rPr>
          <w:rStyle w:val="FontStyle12"/>
          <w:b w:val="0"/>
          <w:sz w:val="28"/>
          <w:szCs w:val="28"/>
        </w:rPr>
        <w:t>8.1 Заседания</w:t>
      </w:r>
      <w:r w:rsidRPr="0042504B">
        <w:rPr>
          <w:rStyle w:val="FontStyle12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Общего родительского собрания оформляются протоком.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8.2.В книге протоколов фиксируются: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8.2.1. Дата проведения заседания.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8.2.2. Количество присутствующих.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8.2.3. Приглашенные</w:t>
      </w:r>
      <w:r w:rsidR="00D97789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(Ф.И.О., должность</w:t>
      </w:r>
      <w:r w:rsidR="00D97789">
        <w:rPr>
          <w:rStyle w:val="FontStyle12"/>
          <w:b w:val="0"/>
          <w:sz w:val="28"/>
          <w:szCs w:val="28"/>
        </w:rPr>
        <w:t>)</w:t>
      </w:r>
      <w:r>
        <w:rPr>
          <w:rStyle w:val="FontStyle12"/>
          <w:b w:val="0"/>
          <w:sz w:val="28"/>
          <w:szCs w:val="28"/>
        </w:rPr>
        <w:t>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8.2.4</w:t>
      </w:r>
      <w:r w:rsidR="00D97789">
        <w:rPr>
          <w:rStyle w:val="FontStyle12"/>
          <w:b w:val="0"/>
          <w:sz w:val="28"/>
          <w:szCs w:val="28"/>
        </w:rPr>
        <w:t>.Повестка дня.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8.2.5. Ход обсуждения вопросов, выносимых на Общее родительское собрание.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8.2.6.Предложения, рекомендации и замечания родителей (законных представителей), педагогических  и других работников ДОУ, приглашенных лиц.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8.2.7.Решение Общего родительского собрания.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8.3. Протоколы подписываются председателем и секретарем Общего родительского собрания.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8.4. Нумерация протоколов  ведется от начала учебного года.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8.5. Книга протоколов  Общего родительского собрания нумеруется постранично, прошнуровывается, скрепляется подписью заведующего и печатью ДОУ.</w:t>
      </w:r>
    </w:p>
    <w:p w:rsidR="00D97789" w:rsidRDefault="00D97789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8.6. Книга протоколов Общего родительского собрания хранится в делах МБДОУ 5 лет и передается по акту (при смене заведующего, при передаче в архив).</w:t>
      </w:r>
    </w:p>
    <w:p w:rsidR="00D97789" w:rsidRDefault="00EB2B2F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  <w:r>
        <w:rPr>
          <w:rStyle w:val="FontStyle12"/>
          <w:b w:val="0"/>
          <w:sz w:val="28"/>
          <w:szCs w:val="28"/>
        </w:rPr>
        <w:t>8.7. Тетрадь протоколов</w:t>
      </w:r>
      <w:r w:rsidR="009A30A1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родительского собрания группы хранится у воспитателей группы с момента комплектации группы до выпуска детей в школу.</w:t>
      </w: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2"/>
          <w:b w:val="0"/>
          <w:sz w:val="32"/>
          <w:szCs w:val="28"/>
        </w:rPr>
      </w:pPr>
    </w:p>
    <w:p w:rsidR="005101BA" w:rsidRDefault="005101BA" w:rsidP="00B35F72">
      <w:pPr>
        <w:pStyle w:val="Style4"/>
        <w:widowControl/>
        <w:spacing w:line="276" w:lineRule="auto"/>
        <w:jc w:val="both"/>
        <w:rPr>
          <w:rStyle w:val="FontStyle11"/>
          <w:spacing w:val="-20"/>
          <w:sz w:val="28"/>
          <w:szCs w:val="28"/>
        </w:rPr>
      </w:pPr>
    </w:p>
    <w:p w:rsidR="005101BA" w:rsidRDefault="00096C52" w:rsidP="00B35F72">
      <w:pPr>
        <w:pStyle w:val="Style4"/>
        <w:widowControl/>
        <w:spacing w:line="276" w:lineRule="auto"/>
        <w:jc w:val="both"/>
        <w:rPr>
          <w:rStyle w:val="FontStyle11"/>
          <w:spacing w:val="-20"/>
          <w:sz w:val="28"/>
          <w:szCs w:val="28"/>
        </w:rPr>
      </w:pPr>
      <w:r>
        <w:rPr>
          <w:rStyle w:val="FontStyle11"/>
          <w:spacing w:val="-20"/>
          <w:sz w:val="28"/>
          <w:szCs w:val="28"/>
        </w:rPr>
        <w:t xml:space="preserve">  </w:t>
      </w:r>
    </w:p>
    <w:p w:rsidR="005101BA" w:rsidRDefault="005101BA" w:rsidP="00B35F72">
      <w:pPr>
        <w:pStyle w:val="Style4"/>
        <w:widowControl/>
        <w:jc w:val="both"/>
        <w:rPr>
          <w:rStyle w:val="FontStyle11"/>
          <w:spacing w:val="-20"/>
          <w:sz w:val="28"/>
          <w:szCs w:val="28"/>
        </w:rPr>
      </w:pPr>
    </w:p>
    <w:p w:rsidR="00030246" w:rsidRDefault="00030246" w:rsidP="00B35F72">
      <w:pPr>
        <w:pStyle w:val="Style4"/>
        <w:widowControl/>
        <w:spacing w:line="317" w:lineRule="exact"/>
        <w:ind w:left="226"/>
        <w:jc w:val="both"/>
        <w:rPr>
          <w:rStyle w:val="FontStyle11"/>
          <w:sz w:val="28"/>
          <w:szCs w:val="28"/>
        </w:rPr>
      </w:pPr>
    </w:p>
    <w:p w:rsidR="00030246" w:rsidRDefault="00030246" w:rsidP="00B35F72">
      <w:pPr>
        <w:pStyle w:val="Style4"/>
        <w:widowControl/>
        <w:spacing w:line="317" w:lineRule="exact"/>
        <w:ind w:left="226"/>
        <w:jc w:val="both"/>
        <w:rPr>
          <w:rStyle w:val="FontStyle11"/>
          <w:sz w:val="28"/>
          <w:szCs w:val="28"/>
        </w:rPr>
      </w:pPr>
    </w:p>
    <w:p w:rsidR="00030246" w:rsidRDefault="00030246" w:rsidP="00B35F72">
      <w:pPr>
        <w:pStyle w:val="Style4"/>
        <w:widowControl/>
        <w:spacing w:line="317" w:lineRule="exact"/>
        <w:ind w:left="226"/>
        <w:jc w:val="both"/>
        <w:rPr>
          <w:rStyle w:val="FontStyle11"/>
          <w:sz w:val="28"/>
          <w:szCs w:val="28"/>
        </w:rPr>
      </w:pPr>
    </w:p>
    <w:p w:rsidR="00EB2B2F" w:rsidRDefault="00EB2B2F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030246" w:rsidRPr="00030246" w:rsidRDefault="00030246" w:rsidP="00030246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44"/>
          <w:szCs w:val="28"/>
        </w:rPr>
      </w:pPr>
      <w:bookmarkStart w:id="0" w:name="_GoBack"/>
      <w:bookmarkEnd w:id="0"/>
    </w:p>
    <w:sectPr w:rsidR="00030246" w:rsidRPr="00030246" w:rsidSect="00B35F72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BA" w:rsidRDefault="002274BA">
      <w:r>
        <w:separator/>
      </w:r>
    </w:p>
  </w:endnote>
  <w:endnote w:type="continuationSeparator" w:id="1">
    <w:p w:rsidR="002274BA" w:rsidRDefault="0022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463"/>
    </w:sdtPr>
    <w:sdtContent>
      <w:p w:rsidR="00F10012" w:rsidRDefault="00420665">
        <w:pPr>
          <w:pStyle w:val="a7"/>
          <w:jc w:val="right"/>
        </w:pPr>
        <w:r>
          <w:fldChar w:fldCharType="begin"/>
        </w:r>
        <w:r w:rsidR="0044774F">
          <w:instrText xml:space="preserve"> PAGE   \* MERGEFORMAT </w:instrText>
        </w:r>
        <w:r>
          <w:fldChar w:fldCharType="separate"/>
        </w:r>
        <w:r w:rsidR="008E26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0012" w:rsidRDefault="00F100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BA" w:rsidRDefault="002274BA">
      <w:r>
        <w:separator/>
      </w:r>
    </w:p>
  </w:footnote>
  <w:footnote w:type="continuationSeparator" w:id="1">
    <w:p w:rsidR="002274BA" w:rsidRDefault="0022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735"/>
    <w:multiLevelType w:val="singleLevel"/>
    <w:tmpl w:val="51604D4C"/>
    <w:lvl w:ilvl="0">
      <w:start w:val="7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20EC38DB"/>
    <w:multiLevelType w:val="multilevel"/>
    <w:tmpl w:val="E76E28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437880"/>
    <w:multiLevelType w:val="singleLevel"/>
    <w:tmpl w:val="33943F7E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28C4298"/>
    <w:multiLevelType w:val="singleLevel"/>
    <w:tmpl w:val="3ABA66E2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5BC738C8"/>
    <w:multiLevelType w:val="multilevel"/>
    <w:tmpl w:val="4A68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96C52"/>
    <w:rsid w:val="00030246"/>
    <w:rsid w:val="00096C52"/>
    <w:rsid w:val="000C5275"/>
    <w:rsid w:val="001131C5"/>
    <w:rsid w:val="001229CA"/>
    <w:rsid w:val="001261A8"/>
    <w:rsid w:val="00191578"/>
    <w:rsid w:val="001A0B9C"/>
    <w:rsid w:val="002068B2"/>
    <w:rsid w:val="002274BA"/>
    <w:rsid w:val="002535B5"/>
    <w:rsid w:val="0026751E"/>
    <w:rsid w:val="002E7A6F"/>
    <w:rsid w:val="002F1A72"/>
    <w:rsid w:val="0033735B"/>
    <w:rsid w:val="00350C0D"/>
    <w:rsid w:val="003E5345"/>
    <w:rsid w:val="00420665"/>
    <w:rsid w:val="0042504B"/>
    <w:rsid w:val="0044774F"/>
    <w:rsid w:val="005101BA"/>
    <w:rsid w:val="00541297"/>
    <w:rsid w:val="00696B09"/>
    <w:rsid w:val="006E2F89"/>
    <w:rsid w:val="00732671"/>
    <w:rsid w:val="00742DDF"/>
    <w:rsid w:val="00754DF8"/>
    <w:rsid w:val="007831FD"/>
    <w:rsid w:val="00800DDB"/>
    <w:rsid w:val="00862315"/>
    <w:rsid w:val="00874845"/>
    <w:rsid w:val="008A2A80"/>
    <w:rsid w:val="008E26E2"/>
    <w:rsid w:val="00942DE0"/>
    <w:rsid w:val="009657DC"/>
    <w:rsid w:val="009A30A1"/>
    <w:rsid w:val="009E6B0B"/>
    <w:rsid w:val="00A5411E"/>
    <w:rsid w:val="00A57C5E"/>
    <w:rsid w:val="00AB13DE"/>
    <w:rsid w:val="00AF291B"/>
    <w:rsid w:val="00AF72D9"/>
    <w:rsid w:val="00B12CAC"/>
    <w:rsid w:val="00B15FCB"/>
    <w:rsid w:val="00B35F72"/>
    <w:rsid w:val="00BA45C3"/>
    <w:rsid w:val="00C4341D"/>
    <w:rsid w:val="00C52CDC"/>
    <w:rsid w:val="00D270C1"/>
    <w:rsid w:val="00D60F74"/>
    <w:rsid w:val="00D97789"/>
    <w:rsid w:val="00DC3CFE"/>
    <w:rsid w:val="00DC5545"/>
    <w:rsid w:val="00E73228"/>
    <w:rsid w:val="00EA0A59"/>
    <w:rsid w:val="00EA0EDA"/>
    <w:rsid w:val="00EB2B2F"/>
    <w:rsid w:val="00F10012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26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D80E-5F14-4DC0-B1D2-7893569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942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Родничок</cp:lastModifiedBy>
  <cp:revision>2</cp:revision>
  <cp:lastPrinted>2015-03-16T11:40:00Z</cp:lastPrinted>
  <dcterms:created xsi:type="dcterms:W3CDTF">2019-11-01T18:27:00Z</dcterms:created>
  <dcterms:modified xsi:type="dcterms:W3CDTF">2019-11-01T18:27:00Z</dcterms:modified>
</cp:coreProperties>
</file>